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15504" w14:textId="788C735A" w:rsidR="00F71945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F11F4">
        <w:rPr>
          <w:rFonts w:ascii="Times New Roman" w:hAnsi="Times New Roman" w:cs="Times New Roman"/>
          <w:b/>
          <w:sz w:val="28"/>
        </w:rPr>
        <w:t>«</w:t>
      </w:r>
      <w:r w:rsidR="005F0E1A">
        <w:rPr>
          <w:rFonts w:ascii="Times New Roman" w:hAnsi="Times New Roman" w:cs="Times New Roman"/>
          <w:b/>
          <w:sz w:val="28"/>
          <w:lang w:val="kk-KZ"/>
        </w:rPr>
        <w:t>Ақмола облысы білім баскарма</w:t>
      </w:r>
      <w:r w:rsidR="00B66E53">
        <w:rPr>
          <w:rFonts w:ascii="Times New Roman" w:hAnsi="Times New Roman" w:cs="Times New Roman"/>
          <w:b/>
          <w:sz w:val="28"/>
          <w:lang w:val="kk-KZ"/>
        </w:rPr>
        <w:t xml:space="preserve">сының Ерейментау ауданы бойынша </w:t>
      </w:r>
      <w:r w:rsidR="00BA17C1">
        <w:rPr>
          <w:rFonts w:ascii="Times New Roman" w:hAnsi="Times New Roman" w:cs="Times New Roman"/>
          <w:b/>
          <w:sz w:val="28"/>
          <w:lang w:val="kk-KZ"/>
        </w:rPr>
        <w:t xml:space="preserve">Төлеу Шаханов атындағы №2 жалпы орта </w:t>
      </w:r>
      <w:r w:rsidR="00B66E53">
        <w:rPr>
          <w:rFonts w:ascii="Times New Roman" w:hAnsi="Times New Roman" w:cs="Times New Roman"/>
          <w:b/>
          <w:sz w:val="28"/>
          <w:lang w:val="kk-KZ"/>
        </w:rPr>
        <w:t>білім б</w:t>
      </w:r>
      <w:r w:rsidR="00BA17C1">
        <w:rPr>
          <w:rFonts w:ascii="Times New Roman" w:hAnsi="Times New Roman" w:cs="Times New Roman"/>
          <w:b/>
          <w:sz w:val="28"/>
          <w:lang w:val="kk-KZ"/>
        </w:rPr>
        <w:t>еретін мектебі</w:t>
      </w:r>
      <w:r w:rsidRPr="00DF11F4">
        <w:rPr>
          <w:rFonts w:ascii="Times New Roman" w:hAnsi="Times New Roman" w:cs="Times New Roman"/>
          <w:b/>
          <w:sz w:val="28"/>
        </w:rPr>
        <w:t>»</w:t>
      </w:r>
      <w:r w:rsidR="00A404A8">
        <w:rPr>
          <w:rFonts w:ascii="Times New Roman" w:hAnsi="Times New Roman" w:cs="Times New Roman"/>
          <w:b/>
          <w:sz w:val="28"/>
          <w:lang w:val="kk-KZ"/>
        </w:rPr>
        <w:t xml:space="preserve"> </w:t>
      </w:r>
      <w:bookmarkStart w:id="0" w:name="_Hlk225924353"/>
      <w:r w:rsidR="00BA17C1">
        <w:rPr>
          <w:rFonts w:ascii="Times New Roman" w:hAnsi="Times New Roman" w:cs="Times New Roman"/>
          <w:b/>
          <w:sz w:val="28"/>
          <w:lang w:val="kk-KZ"/>
        </w:rPr>
        <w:t>коммуналды</w:t>
      </w:r>
      <w:bookmarkEnd w:id="0"/>
      <w:r w:rsidR="00BA17C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404A8">
        <w:rPr>
          <w:rFonts w:ascii="Times New Roman" w:hAnsi="Times New Roman" w:cs="Times New Roman"/>
          <w:b/>
          <w:sz w:val="28"/>
          <w:lang w:val="kk-KZ"/>
        </w:rPr>
        <w:t>мемлекеттік мекемесінің 202</w:t>
      </w:r>
      <w:r w:rsidR="00BA17C1">
        <w:rPr>
          <w:rFonts w:ascii="Times New Roman" w:hAnsi="Times New Roman" w:cs="Times New Roman"/>
          <w:b/>
          <w:sz w:val="28"/>
          <w:lang w:val="kk-KZ"/>
        </w:rPr>
        <w:t>6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34D17BAE" w14:textId="22E344D5" w:rsidR="004E654C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5F0E1A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5F0E1A">
        <w:rPr>
          <w:rFonts w:ascii="Times New Roman" w:hAnsi="Times New Roman" w:cs="Times New Roman"/>
          <w:sz w:val="28"/>
          <w:lang w:val="kk-KZ"/>
        </w:rPr>
        <w:t>Ақмола облысы білім басқармасы</w:t>
      </w:r>
      <w:r w:rsidR="00BA17C1">
        <w:rPr>
          <w:rFonts w:ascii="Times New Roman" w:hAnsi="Times New Roman" w:cs="Times New Roman"/>
          <w:sz w:val="28"/>
          <w:lang w:val="kk-KZ"/>
        </w:rPr>
        <w:t>ның Төлеу Шаханов атындағы №2 жалпы орта білім бере</w:t>
      </w:r>
      <w:r w:rsidR="005A537B">
        <w:rPr>
          <w:rFonts w:ascii="Times New Roman" w:hAnsi="Times New Roman" w:cs="Times New Roman"/>
          <w:sz w:val="28"/>
          <w:lang w:val="kk-KZ"/>
        </w:rPr>
        <w:t>тін мектебі</w:t>
      </w:r>
      <w:r w:rsidR="005F0E1A">
        <w:rPr>
          <w:rFonts w:ascii="Times New Roman" w:hAnsi="Times New Roman" w:cs="Times New Roman"/>
          <w:sz w:val="28"/>
          <w:lang w:val="kk-KZ"/>
        </w:rPr>
        <w:t>»</w:t>
      </w:r>
      <w:r w:rsidR="008D56CE">
        <w:rPr>
          <w:rFonts w:ascii="Times New Roman" w:hAnsi="Times New Roman" w:cs="Times New Roman"/>
          <w:sz w:val="28"/>
          <w:lang w:val="kk-KZ"/>
        </w:rPr>
        <w:t xml:space="preserve">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мемлекеттік мекемесінің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</w:p>
    <w:p w14:paraId="1C27B037" w14:textId="5E877FBE" w:rsidR="004E654C" w:rsidRDefault="004E654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6" w:history="1">
        <w:r w:rsidRPr="009F4711">
          <w:rPr>
            <w:rStyle w:val="a3"/>
            <w:rFonts w:ascii="Times New Roman" w:hAnsi="Times New Roman" w:cs="Times New Roman"/>
            <w:sz w:val="28"/>
            <w:lang w:val="kk-KZ"/>
          </w:rPr>
          <w:t>http://sc0002.ereymentau.aqmoedu.kz/admin</w:t>
        </w:r>
      </w:hyperlink>
    </w:p>
    <w:p w14:paraId="03D4515C" w14:textId="77777777" w:rsidR="004E654C" w:rsidRDefault="004E654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71AC0B0" w14:textId="0CFFCC72" w:rsidR="00AC38BC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1A41DB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B66E53" w:rsidRPr="00B66E53">
        <w:rPr>
          <w:rFonts w:ascii="Times New Roman" w:hAnsi="Times New Roman" w:cs="Times New Roman"/>
          <w:bCs/>
          <w:sz w:val="28"/>
          <w:lang w:val="kk-KZ"/>
        </w:rPr>
        <w:t xml:space="preserve">Ақмола облысы білім баскармасының </w:t>
      </w:r>
      <w:r w:rsidR="008D56CE">
        <w:rPr>
          <w:rFonts w:ascii="Times New Roman" w:hAnsi="Times New Roman" w:cs="Times New Roman"/>
          <w:sz w:val="28"/>
          <w:lang w:val="kk-KZ"/>
        </w:rPr>
        <w:t>Төлеу Шаханов атындағы №2 жалпы орта білім беретін мектебі</w:t>
      </w:r>
      <w:r w:rsidR="001A41DB">
        <w:rPr>
          <w:rFonts w:ascii="Times New Roman" w:hAnsi="Times New Roman" w:cs="Times New Roman"/>
          <w:sz w:val="28"/>
          <w:lang w:val="kk-KZ"/>
        </w:rPr>
        <w:t>»</w:t>
      </w:r>
      <w:r w:rsidR="008D56CE" w:rsidRPr="008D56CE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D56CE" w:rsidRPr="008D56CE">
        <w:rPr>
          <w:rFonts w:ascii="Times New Roman" w:hAnsi="Times New Roman" w:cs="Times New Roman"/>
          <w:bCs/>
          <w:sz w:val="28"/>
          <w:lang w:val="kk-KZ"/>
        </w:rPr>
        <w:t>коммуналды</w:t>
      </w:r>
      <w:r w:rsidR="001A41DB" w:rsidRPr="008D56CE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1A41DB">
        <w:rPr>
          <w:rFonts w:ascii="Times New Roman" w:hAnsi="Times New Roman" w:cs="Times New Roman"/>
          <w:sz w:val="28"/>
          <w:lang w:val="kk-KZ"/>
        </w:rPr>
        <w:t xml:space="preserve">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  <w:hyperlink r:id="rId7" w:history="1">
        <w:r w:rsidR="004E654C" w:rsidRPr="009F4711">
          <w:rPr>
            <w:rStyle w:val="a3"/>
            <w:rFonts w:ascii="Times New Roman" w:hAnsi="Times New Roman" w:cs="Times New Roman"/>
            <w:sz w:val="28"/>
            <w:lang w:val="kk-KZ"/>
          </w:rPr>
          <w:t>http://sc0002.ereymentau.aqmoedu.kz/admin</w:t>
        </w:r>
      </w:hyperlink>
    </w:p>
    <w:p w14:paraId="186B4FF7" w14:textId="77777777" w:rsidR="004E654C" w:rsidRPr="00B66E53" w:rsidRDefault="004E654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5EF0DC" w14:textId="3A0E8930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B66E53">
        <w:rPr>
          <w:rFonts w:ascii="Times New Roman" w:hAnsi="Times New Roman" w:cs="Times New Roman"/>
          <w:sz w:val="28"/>
          <w:szCs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E825A4" w:rsidRPr="00B66E5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66E53" w:rsidRPr="00B66E53">
        <w:rPr>
          <w:rFonts w:ascii="Times New Roman" w:hAnsi="Times New Roman" w:cs="Times New Roman"/>
          <w:bCs/>
          <w:sz w:val="28"/>
          <w:szCs w:val="28"/>
          <w:lang w:val="kk-KZ"/>
        </w:rPr>
        <w:t>Ақмола облысы білім баск</w:t>
      </w:r>
      <w:r w:rsidR="00B66E53" w:rsidRPr="00B66E53">
        <w:rPr>
          <w:rFonts w:ascii="Times New Roman" w:hAnsi="Times New Roman" w:cs="Times New Roman"/>
          <w:bCs/>
          <w:sz w:val="28"/>
          <w:lang w:val="kk-KZ"/>
        </w:rPr>
        <w:t xml:space="preserve">армасының Ерейментау ауданы бойынша </w:t>
      </w:r>
      <w:r w:rsidR="008D56CE">
        <w:rPr>
          <w:rFonts w:ascii="Times New Roman" w:hAnsi="Times New Roman" w:cs="Times New Roman"/>
          <w:sz w:val="28"/>
          <w:lang w:val="kk-KZ"/>
        </w:rPr>
        <w:t>Төлеу Шаханов атындағы №2 жалпы орта білім беретін мектебі</w:t>
      </w:r>
      <w:r w:rsidR="00E825A4">
        <w:rPr>
          <w:rFonts w:ascii="Times New Roman" w:hAnsi="Times New Roman" w:cs="Times New Roman"/>
          <w:sz w:val="28"/>
          <w:lang w:val="kk-KZ"/>
        </w:rPr>
        <w:t xml:space="preserve">» </w:t>
      </w:r>
      <w:r w:rsidR="008D56CE" w:rsidRPr="008D56CE">
        <w:rPr>
          <w:rFonts w:ascii="Times New Roman" w:hAnsi="Times New Roman" w:cs="Times New Roman"/>
          <w:bCs/>
          <w:sz w:val="28"/>
          <w:lang w:val="kk-KZ"/>
        </w:rPr>
        <w:t>коммуналды</w:t>
      </w:r>
      <w:r w:rsidR="008D56CE">
        <w:rPr>
          <w:rFonts w:ascii="Times New Roman" w:hAnsi="Times New Roman" w:cs="Times New Roman"/>
          <w:sz w:val="28"/>
          <w:lang w:val="kk-KZ"/>
        </w:rPr>
        <w:t xml:space="preserve"> </w:t>
      </w:r>
      <w:r w:rsidR="00E825A4">
        <w:rPr>
          <w:rFonts w:ascii="Times New Roman" w:hAnsi="Times New Roman" w:cs="Times New Roman"/>
          <w:sz w:val="28"/>
          <w:lang w:val="kk-KZ"/>
        </w:rPr>
        <w:t xml:space="preserve">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A194C57" w14:textId="77777777" w:rsidR="00C05C07" w:rsidRPr="004E654C" w:rsidRDefault="00C05C07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DF2F9C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D659233" w14:textId="4AB4B981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Заключение об итогах проведения публичного обсуждения отчета о деятельности </w:t>
      </w:r>
      <w:r w:rsidR="00B6672A">
        <w:rPr>
          <w:rFonts w:ascii="Times New Roman" w:hAnsi="Times New Roman" w:cs="Times New Roman"/>
          <w:b/>
          <w:sz w:val="28"/>
          <w:lang w:val="kk-KZ"/>
        </w:rPr>
        <w:t xml:space="preserve">коммунальное </w:t>
      </w:r>
      <w:r>
        <w:rPr>
          <w:rFonts w:ascii="Times New Roman" w:hAnsi="Times New Roman" w:cs="Times New Roman"/>
          <w:b/>
          <w:sz w:val="28"/>
        </w:rPr>
        <w:t>государственного учреждения «</w:t>
      </w:r>
      <w:r w:rsidR="00B6672A">
        <w:rPr>
          <w:rFonts w:ascii="Times New Roman" w:hAnsi="Times New Roman" w:cs="Times New Roman"/>
          <w:b/>
          <w:sz w:val="28"/>
          <w:lang w:val="kk-KZ"/>
        </w:rPr>
        <w:t>Общеобразовательная школа</w:t>
      </w:r>
      <w:r w:rsidR="001E6A56">
        <w:rPr>
          <w:rFonts w:ascii="Times New Roman" w:hAnsi="Times New Roman" w:cs="Times New Roman"/>
          <w:b/>
          <w:sz w:val="28"/>
          <w:lang w:val="kk-KZ"/>
        </w:rPr>
        <w:t xml:space="preserve"> №2 имени Толеу Шаханова о</w:t>
      </w:r>
      <w:r w:rsidR="00B66E53">
        <w:rPr>
          <w:rFonts w:ascii="Times New Roman" w:hAnsi="Times New Roman" w:cs="Times New Roman"/>
          <w:b/>
          <w:sz w:val="28"/>
          <w:lang w:val="kk-KZ"/>
        </w:rPr>
        <w:t>тд</w:t>
      </w:r>
      <w:r w:rsidR="001E6A56">
        <w:rPr>
          <w:rFonts w:ascii="Times New Roman" w:hAnsi="Times New Roman" w:cs="Times New Roman"/>
          <w:b/>
          <w:sz w:val="28"/>
          <w:lang w:val="kk-KZ"/>
        </w:rPr>
        <w:t>е</w:t>
      </w:r>
      <w:r w:rsidR="00B66E53">
        <w:rPr>
          <w:rFonts w:ascii="Times New Roman" w:hAnsi="Times New Roman" w:cs="Times New Roman"/>
          <w:b/>
          <w:sz w:val="28"/>
          <w:lang w:val="kk-KZ"/>
        </w:rPr>
        <w:t>л</w:t>
      </w:r>
      <w:r w:rsidR="001E6A56">
        <w:rPr>
          <w:rFonts w:ascii="Times New Roman" w:hAnsi="Times New Roman" w:cs="Times New Roman"/>
          <w:b/>
          <w:sz w:val="28"/>
          <w:lang w:val="kk-KZ"/>
        </w:rPr>
        <w:t>а</w:t>
      </w:r>
      <w:r w:rsidR="00B66E53">
        <w:rPr>
          <w:rFonts w:ascii="Times New Roman" w:hAnsi="Times New Roman" w:cs="Times New Roman"/>
          <w:b/>
          <w:sz w:val="28"/>
          <w:lang w:val="kk-KZ"/>
        </w:rPr>
        <w:t xml:space="preserve"> образования по Ерейментаускому району у</w:t>
      </w:r>
      <w:r>
        <w:rPr>
          <w:rFonts w:ascii="Times New Roman" w:hAnsi="Times New Roman" w:cs="Times New Roman"/>
          <w:b/>
          <w:sz w:val="28"/>
        </w:rPr>
        <w:t>правлени</w:t>
      </w:r>
      <w:r w:rsidR="00B66E53">
        <w:rPr>
          <w:rFonts w:ascii="Times New Roman" w:hAnsi="Times New Roman" w:cs="Times New Roman"/>
          <w:b/>
          <w:sz w:val="28"/>
          <w:lang w:val="kk-KZ"/>
        </w:rPr>
        <w:t>я</w:t>
      </w:r>
      <w:r>
        <w:rPr>
          <w:rFonts w:ascii="Times New Roman" w:hAnsi="Times New Roman" w:cs="Times New Roman"/>
          <w:b/>
          <w:sz w:val="28"/>
        </w:rPr>
        <w:t xml:space="preserve"> образования Акмолинской области»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769B434B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1E6A56">
        <w:rPr>
          <w:rFonts w:ascii="Times New Roman" w:hAnsi="Times New Roman" w:cs="Times New Roman"/>
          <w:b/>
          <w:sz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93C4C4D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 w:rsidR="00B66E5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года. </w:t>
      </w:r>
    </w:p>
    <w:p w14:paraId="6FDF9762" w14:textId="31309DC6" w:rsidR="00721C95" w:rsidRDefault="006065BF" w:rsidP="00276FC6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</w:rPr>
        <w:tab/>
        <w:t>2. Способ проведения публичного обсуждения: на сайте</w:t>
      </w:r>
      <w:r w:rsidR="001E6A56" w:rsidRPr="001E6A5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1E6A56" w:rsidRPr="001E6A56">
        <w:rPr>
          <w:rFonts w:ascii="Times New Roman" w:hAnsi="Times New Roman" w:cs="Times New Roman"/>
          <w:bCs/>
          <w:sz w:val="28"/>
          <w:lang w:val="kk-KZ"/>
        </w:rPr>
        <w:t>коммунальное</w:t>
      </w:r>
      <w:r w:rsidRPr="001E6A56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государственное учреждение </w:t>
      </w:r>
      <w:r>
        <w:rPr>
          <w:rFonts w:ascii="Times New Roman" w:hAnsi="Times New Roman" w:cs="Times New Roman"/>
          <w:sz w:val="28"/>
          <w:lang w:val="kk-KZ"/>
        </w:rPr>
        <w:t>«</w:t>
      </w:r>
      <w:r w:rsidR="001E6A56" w:rsidRPr="001E6A56">
        <w:rPr>
          <w:rFonts w:ascii="Times New Roman" w:hAnsi="Times New Roman" w:cs="Times New Roman"/>
          <w:bCs/>
          <w:sz w:val="28"/>
          <w:lang w:val="kk-KZ"/>
        </w:rPr>
        <w:t>Общеобразовательная школа №2 имени Толеу Шаханова отд</w:t>
      </w:r>
      <w:r w:rsidR="001E6A56">
        <w:rPr>
          <w:rFonts w:ascii="Times New Roman" w:hAnsi="Times New Roman" w:cs="Times New Roman"/>
          <w:bCs/>
          <w:sz w:val="28"/>
          <w:lang w:val="kk-KZ"/>
        </w:rPr>
        <w:t>е</w:t>
      </w:r>
      <w:r w:rsidR="001E6A56" w:rsidRPr="001E6A56">
        <w:rPr>
          <w:rFonts w:ascii="Times New Roman" w:hAnsi="Times New Roman" w:cs="Times New Roman"/>
          <w:bCs/>
          <w:sz w:val="28"/>
          <w:lang w:val="kk-KZ"/>
        </w:rPr>
        <w:t>ла образования по</w:t>
      </w:r>
      <w:r w:rsidR="001E6A56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1E6A56" w:rsidRPr="001E6A56">
        <w:rPr>
          <w:rFonts w:ascii="Times New Roman" w:hAnsi="Times New Roman" w:cs="Times New Roman"/>
          <w:bCs/>
          <w:sz w:val="28"/>
          <w:lang w:val="kk-KZ"/>
        </w:rPr>
        <w:t>Ерейментаускому району</w:t>
      </w:r>
      <w:r w:rsidR="001E6A5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1E6A56">
        <w:rPr>
          <w:rFonts w:ascii="Times New Roman" w:hAnsi="Times New Roman" w:cs="Times New Roman"/>
          <w:sz w:val="28"/>
          <w:lang w:val="kk-KZ"/>
        </w:rPr>
        <w:t>у</w:t>
      </w:r>
      <w:r>
        <w:rPr>
          <w:rFonts w:ascii="Times New Roman" w:hAnsi="Times New Roman" w:cs="Times New Roman"/>
          <w:sz w:val="28"/>
          <w:lang w:val="kk-KZ"/>
        </w:rPr>
        <w:t>правлени</w:t>
      </w:r>
      <w:r w:rsidR="00C05C07">
        <w:rPr>
          <w:rFonts w:ascii="Times New Roman" w:hAnsi="Times New Roman" w:cs="Times New Roman"/>
          <w:sz w:val="28"/>
          <w:lang w:val="kk-KZ"/>
        </w:rPr>
        <w:t>е</w:t>
      </w:r>
      <w:r>
        <w:rPr>
          <w:rFonts w:ascii="Times New Roman" w:hAnsi="Times New Roman" w:cs="Times New Roman"/>
          <w:sz w:val="28"/>
          <w:lang w:val="kk-KZ"/>
        </w:rPr>
        <w:t xml:space="preserve"> образования</w:t>
      </w:r>
      <w:r w:rsidR="001E6A5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Акмолинской области» ссылка </w:t>
      </w:r>
      <w:hyperlink r:id="rId8" w:history="1">
        <w:r w:rsidR="004E654C" w:rsidRPr="009F4711">
          <w:rPr>
            <w:rStyle w:val="a3"/>
          </w:rPr>
          <w:t>http://sc0002.ereymentau.aqmoedu.kz/admin</w:t>
        </w:r>
      </w:hyperlink>
    </w:p>
    <w:p w14:paraId="47EA9B91" w14:textId="77777777" w:rsidR="004E654C" w:rsidRPr="004E654C" w:rsidRDefault="004E654C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59C591" w14:textId="3E92594B" w:rsidR="004E654C" w:rsidRDefault="006065BF" w:rsidP="00276FC6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C16703">
        <w:rPr>
          <w:rFonts w:ascii="Times New Roman" w:hAnsi="Times New Roman" w:cs="Times New Roman"/>
          <w:sz w:val="28"/>
          <w:lang w:val="kk-KZ"/>
        </w:rPr>
        <w:t>4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1E6A56">
        <w:rPr>
          <w:rFonts w:ascii="Times New Roman" w:hAnsi="Times New Roman" w:cs="Times New Roman"/>
          <w:sz w:val="28"/>
          <w:lang w:val="kk-KZ"/>
        </w:rPr>
        <w:t>К</w:t>
      </w:r>
      <w:r>
        <w:rPr>
          <w:rFonts w:ascii="Times New Roman" w:hAnsi="Times New Roman" w:cs="Times New Roman"/>
          <w:sz w:val="28"/>
          <w:lang w:val="kk-KZ"/>
        </w:rPr>
        <w:t>ГУ «</w:t>
      </w:r>
      <w:r w:rsidR="001E6A56" w:rsidRPr="001E6A56">
        <w:rPr>
          <w:rFonts w:ascii="Times New Roman" w:hAnsi="Times New Roman" w:cs="Times New Roman"/>
          <w:bCs/>
          <w:sz w:val="28"/>
          <w:lang w:val="kk-KZ"/>
        </w:rPr>
        <w:t xml:space="preserve">Общеобразовательная школа №2 имени Толеу Шаханова </w:t>
      </w:r>
      <w:r w:rsidR="001E6A56">
        <w:rPr>
          <w:rFonts w:ascii="Times New Roman" w:hAnsi="Times New Roman" w:cs="Times New Roman"/>
          <w:bCs/>
          <w:sz w:val="28"/>
          <w:lang w:val="kk-KZ"/>
        </w:rPr>
        <w:t>о</w:t>
      </w:r>
      <w:r w:rsidR="00B66E53" w:rsidRPr="00B66E53">
        <w:rPr>
          <w:rFonts w:ascii="Times New Roman" w:hAnsi="Times New Roman" w:cs="Times New Roman"/>
          <w:bCs/>
          <w:sz w:val="28"/>
          <w:lang w:val="kk-KZ"/>
        </w:rPr>
        <w:t>тд</w:t>
      </w:r>
      <w:r w:rsidR="001E6A56">
        <w:rPr>
          <w:rFonts w:ascii="Times New Roman" w:hAnsi="Times New Roman" w:cs="Times New Roman"/>
          <w:bCs/>
          <w:sz w:val="28"/>
          <w:lang w:val="kk-KZ"/>
        </w:rPr>
        <w:t>е</w:t>
      </w:r>
      <w:r w:rsidR="00B66E53" w:rsidRPr="00B66E53">
        <w:rPr>
          <w:rFonts w:ascii="Times New Roman" w:hAnsi="Times New Roman" w:cs="Times New Roman"/>
          <w:bCs/>
          <w:sz w:val="28"/>
          <w:lang w:val="kk-KZ"/>
        </w:rPr>
        <w:t>л</w:t>
      </w:r>
      <w:r w:rsidR="001E6A56">
        <w:rPr>
          <w:rFonts w:ascii="Times New Roman" w:hAnsi="Times New Roman" w:cs="Times New Roman"/>
          <w:bCs/>
          <w:sz w:val="28"/>
          <w:lang w:val="kk-KZ"/>
        </w:rPr>
        <w:t>а</w:t>
      </w:r>
      <w:r w:rsidR="00B66E53" w:rsidRPr="00B66E53">
        <w:rPr>
          <w:rFonts w:ascii="Times New Roman" w:hAnsi="Times New Roman" w:cs="Times New Roman"/>
          <w:bCs/>
          <w:sz w:val="28"/>
          <w:lang w:val="kk-KZ"/>
        </w:rPr>
        <w:t xml:space="preserve"> образования по Ерейментаускому району у</w:t>
      </w:r>
      <w:r w:rsidR="00B66E53" w:rsidRPr="00B66E53">
        <w:rPr>
          <w:rFonts w:ascii="Times New Roman" w:hAnsi="Times New Roman" w:cs="Times New Roman"/>
          <w:bCs/>
          <w:sz w:val="28"/>
        </w:rPr>
        <w:t>правлени</w:t>
      </w:r>
      <w:r w:rsidR="00B66E53" w:rsidRPr="00B66E53">
        <w:rPr>
          <w:rFonts w:ascii="Times New Roman" w:hAnsi="Times New Roman" w:cs="Times New Roman"/>
          <w:bCs/>
          <w:sz w:val="28"/>
          <w:lang w:val="kk-KZ"/>
        </w:rPr>
        <w:t>я</w:t>
      </w:r>
      <w:r w:rsidR="00B66E53" w:rsidRPr="00B66E53">
        <w:rPr>
          <w:rFonts w:ascii="Times New Roman" w:hAnsi="Times New Roman" w:cs="Times New Roman"/>
          <w:bCs/>
          <w:sz w:val="28"/>
        </w:rPr>
        <w:t xml:space="preserve"> образования Акмолинской области</w:t>
      </w:r>
      <w:r>
        <w:rPr>
          <w:rFonts w:ascii="Times New Roman" w:hAnsi="Times New Roman" w:cs="Times New Roman"/>
          <w:sz w:val="28"/>
          <w:lang w:val="kk-KZ"/>
        </w:rPr>
        <w:t xml:space="preserve">» </w:t>
      </w:r>
      <w:r w:rsidRPr="00B66E53">
        <w:rPr>
          <w:rFonts w:ascii="Times New Roman" w:hAnsi="Times New Roman" w:cs="Times New Roman"/>
          <w:sz w:val="28"/>
          <w:szCs w:val="28"/>
          <w:lang w:val="kk-KZ"/>
        </w:rPr>
        <w:t xml:space="preserve">ссылка </w:t>
      </w:r>
      <w:hyperlink r:id="rId9" w:history="1">
        <w:r w:rsidR="004E654C" w:rsidRPr="009F4711">
          <w:rPr>
            <w:rStyle w:val="a3"/>
          </w:rPr>
          <w:t>http://sc0002.ereymentau.aqmoedu.kz/admin</w:t>
        </w:r>
      </w:hyperlink>
    </w:p>
    <w:p w14:paraId="3EC1CF15" w14:textId="24FCFFE7" w:rsidR="006065BF" w:rsidRPr="00B66E53" w:rsidRDefault="00B66E53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6E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8C8" w:rsidRPr="00B66E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C1D5EE6" w14:textId="73AECA5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B66E53">
        <w:rPr>
          <w:rFonts w:ascii="Times New Roman" w:hAnsi="Times New Roman" w:cs="Times New Roman"/>
          <w:sz w:val="28"/>
          <w:szCs w:val="28"/>
        </w:rPr>
        <w:tab/>
        <w:t>4. Перечень предложений</w:t>
      </w:r>
      <w:r>
        <w:rPr>
          <w:rFonts w:ascii="Times New Roman" w:hAnsi="Times New Roman" w:cs="Times New Roman"/>
          <w:sz w:val="28"/>
        </w:rPr>
        <w:t xml:space="preserve">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 w:rsidR="00B9216E">
        <w:rPr>
          <w:rFonts w:ascii="Times New Roman" w:hAnsi="Times New Roman" w:cs="Times New Roman"/>
          <w:sz w:val="28"/>
          <w:lang w:val="kk-KZ"/>
        </w:rPr>
        <w:t>К</w:t>
      </w:r>
      <w:r>
        <w:rPr>
          <w:rFonts w:ascii="Times New Roman" w:hAnsi="Times New Roman" w:cs="Times New Roman"/>
          <w:sz w:val="28"/>
          <w:lang w:val="kk-KZ"/>
        </w:rPr>
        <w:t>ГУ «</w:t>
      </w:r>
      <w:r w:rsidR="00B9216E" w:rsidRPr="001E6A56">
        <w:rPr>
          <w:rFonts w:ascii="Times New Roman" w:hAnsi="Times New Roman" w:cs="Times New Roman"/>
          <w:bCs/>
          <w:sz w:val="28"/>
          <w:lang w:val="kk-KZ"/>
        </w:rPr>
        <w:t xml:space="preserve">Общеобразовательная школа №2 имени Толеу Шаханова </w:t>
      </w:r>
      <w:r w:rsidR="00B9216E">
        <w:rPr>
          <w:rFonts w:ascii="Times New Roman" w:hAnsi="Times New Roman" w:cs="Times New Roman"/>
          <w:bCs/>
          <w:sz w:val="28"/>
          <w:lang w:val="kk-KZ"/>
        </w:rPr>
        <w:t>о</w:t>
      </w:r>
      <w:r w:rsidR="00B66E53" w:rsidRPr="00B66E53">
        <w:rPr>
          <w:rFonts w:ascii="Times New Roman" w:hAnsi="Times New Roman" w:cs="Times New Roman"/>
          <w:bCs/>
          <w:sz w:val="28"/>
          <w:lang w:val="kk-KZ"/>
        </w:rPr>
        <w:t>тд</w:t>
      </w:r>
      <w:r w:rsidR="00B9216E">
        <w:rPr>
          <w:rFonts w:ascii="Times New Roman" w:hAnsi="Times New Roman" w:cs="Times New Roman"/>
          <w:bCs/>
          <w:sz w:val="28"/>
          <w:lang w:val="kk-KZ"/>
        </w:rPr>
        <w:t>е</w:t>
      </w:r>
      <w:r w:rsidR="00B66E53" w:rsidRPr="00B66E53">
        <w:rPr>
          <w:rFonts w:ascii="Times New Roman" w:hAnsi="Times New Roman" w:cs="Times New Roman"/>
          <w:bCs/>
          <w:sz w:val="28"/>
          <w:lang w:val="kk-KZ"/>
        </w:rPr>
        <w:t>л</w:t>
      </w:r>
      <w:r w:rsidR="00B9216E">
        <w:rPr>
          <w:rFonts w:ascii="Times New Roman" w:hAnsi="Times New Roman" w:cs="Times New Roman"/>
          <w:bCs/>
          <w:sz w:val="28"/>
          <w:lang w:val="kk-KZ"/>
        </w:rPr>
        <w:t>а</w:t>
      </w:r>
      <w:r w:rsidR="00B66E53" w:rsidRPr="00B66E53">
        <w:rPr>
          <w:rFonts w:ascii="Times New Roman" w:hAnsi="Times New Roman" w:cs="Times New Roman"/>
          <w:bCs/>
          <w:sz w:val="28"/>
          <w:lang w:val="kk-KZ"/>
        </w:rPr>
        <w:t xml:space="preserve"> образования по Ерейментаускому району у</w:t>
      </w:r>
      <w:r w:rsidR="00B66E53" w:rsidRPr="00B66E53">
        <w:rPr>
          <w:rFonts w:ascii="Times New Roman" w:hAnsi="Times New Roman" w:cs="Times New Roman"/>
          <w:bCs/>
          <w:sz w:val="28"/>
        </w:rPr>
        <w:t>правлени</w:t>
      </w:r>
      <w:r w:rsidR="00B66E53" w:rsidRPr="00B66E53">
        <w:rPr>
          <w:rFonts w:ascii="Times New Roman" w:hAnsi="Times New Roman" w:cs="Times New Roman"/>
          <w:bCs/>
          <w:sz w:val="28"/>
          <w:lang w:val="kk-KZ"/>
        </w:rPr>
        <w:t>я</w:t>
      </w:r>
      <w:r w:rsidR="00B66E53" w:rsidRPr="00B66E53">
        <w:rPr>
          <w:rFonts w:ascii="Times New Roman" w:hAnsi="Times New Roman" w:cs="Times New Roman"/>
          <w:bCs/>
          <w:sz w:val="28"/>
        </w:rPr>
        <w:t xml:space="preserve"> образования Акмолинской области</w:t>
      </w:r>
      <w:r>
        <w:rPr>
          <w:rFonts w:ascii="Times New Roman" w:hAnsi="Times New Roman" w:cs="Times New Roman"/>
          <w:sz w:val="28"/>
          <w:lang w:val="kk-KZ"/>
        </w:rPr>
        <w:t>»,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Pr="004E654C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Pr="004E654C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Pr="004E654C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Pr="004E654C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Pr="004E654C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5CE72FA8" w:rsidR="006065BF" w:rsidRDefault="004E654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bookmarkStart w:id="1" w:name="_GoBack"/>
            <w:bookmarkEnd w:id="1"/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36"/>
    <w:rsid w:val="0004144E"/>
    <w:rsid w:val="000A1B9E"/>
    <w:rsid w:val="000F5970"/>
    <w:rsid w:val="00100672"/>
    <w:rsid w:val="00153816"/>
    <w:rsid w:val="001A41DB"/>
    <w:rsid w:val="001E6A56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B6AF5"/>
    <w:rsid w:val="004E654C"/>
    <w:rsid w:val="004F5D0E"/>
    <w:rsid w:val="005333A6"/>
    <w:rsid w:val="00562707"/>
    <w:rsid w:val="005768C8"/>
    <w:rsid w:val="005A537B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D56CE"/>
    <w:rsid w:val="008F446B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6672A"/>
    <w:rsid w:val="00B66E53"/>
    <w:rsid w:val="00B77537"/>
    <w:rsid w:val="00B9216E"/>
    <w:rsid w:val="00BA17C1"/>
    <w:rsid w:val="00BF6500"/>
    <w:rsid w:val="00C05C07"/>
    <w:rsid w:val="00C16703"/>
    <w:rsid w:val="00CB3020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02.ereymentau.aqmoedu.kz/adm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0002.ereymentau.aqmoedu.kz/adm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0002.ereymentau.aqmoedu.kz/adm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0002.ereymentau.aqmoedu.kz/adm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F64B1-648B-408F-AE2C-97B22E5F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kab11</cp:lastModifiedBy>
  <cp:revision>3</cp:revision>
  <cp:lastPrinted>2024-04-03T11:01:00Z</cp:lastPrinted>
  <dcterms:created xsi:type="dcterms:W3CDTF">2026-04-01T02:38:00Z</dcterms:created>
  <dcterms:modified xsi:type="dcterms:W3CDTF">2026-04-01T03:17:00Z</dcterms:modified>
</cp:coreProperties>
</file>