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784" w:rsidRPr="00C13784" w:rsidRDefault="00C13784" w:rsidP="00C13784">
      <w:pPr>
        <w:pStyle w:val="a3"/>
        <w:shd w:val="clear" w:color="auto" w:fill="FFFFFF"/>
        <w:spacing w:before="0" w:beforeAutospacing="0" w:after="0" w:afterAutospacing="0"/>
        <w:jc w:val="center"/>
        <w:rPr>
          <w:b/>
          <w:sz w:val="28"/>
          <w:szCs w:val="28"/>
          <w:lang w:val="kk-KZ"/>
        </w:rPr>
      </w:pPr>
      <w:r w:rsidRPr="00C13784">
        <w:rPr>
          <w:b/>
          <w:sz w:val="28"/>
          <w:szCs w:val="28"/>
          <w:lang w:val="kk-KZ"/>
        </w:rPr>
        <w:t>ЭКСПО - 2017: болашақ бүгіннен басталады</w:t>
      </w:r>
    </w:p>
    <w:p w:rsidR="00C13784" w:rsidRPr="00C13784" w:rsidRDefault="00C13784" w:rsidP="00C13784">
      <w:pPr>
        <w:pStyle w:val="a3"/>
        <w:shd w:val="clear" w:color="auto" w:fill="FFFFFF"/>
        <w:spacing w:before="0" w:beforeAutospacing="0" w:after="0" w:afterAutospacing="0"/>
        <w:jc w:val="center"/>
        <w:rPr>
          <w:b/>
          <w:sz w:val="28"/>
          <w:szCs w:val="28"/>
          <w:lang w:val="kk-KZ"/>
        </w:rPr>
      </w:pPr>
    </w:p>
    <w:p w:rsidR="00C13784" w:rsidRPr="00C13784" w:rsidRDefault="00C13784" w:rsidP="00C13784">
      <w:pPr>
        <w:pStyle w:val="a3"/>
        <w:shd w:val="clear" w:color="auto" w:fill="FFFFFF"/>
        <w:spacing w:before="0" w:beforeAutospacing="0" w:after="0" w:afterAutospacing="0"/>
        <w:jc w:val="right"/>
        <w:rPr>
          <w:sz w:val="28"/>
          <w:szCs w:val="28"/>
          <w:lang w:val="kk-KZ"/>
        </w:rPr>
      </w:pPr>
      <w:r w:rsidRPr="00C13784">
        <w:rPr>
          <w:sz w:val="28"/>
          <w:szCs w:val="28"/>
          <w:lang w:val="kk-KZ"/>
        </w:rPr>
        <w:t>Соколова Екатерина</w:t>
      </w:r>
    </w:p>
    <w:p w:rsidR="00C13784" w:rsidRPr="00C13784" w:rsidRDefault="00C13784" w:rsidP="00C13784">
      <w:pPr>
        <w:pStyle w:val="a3"/>
        <w:shd w:val="clear" w:color="auto" w:fill="FFFFFF"/>
        <w:spacing w:before="0" w:beforeAutospacing="0" w:after="0" w:afterAutospacing="0"/>
        <w:jc w:val="right"/>
        <w:rPr>
          <w:sz w:val="28"/>
          <w:szCs w:val="28"/>
          <w:lang w:val="kk-KZ"/>
        </w:rPr>
      </w:pPr>
      <w:r w:rsidRPr="00C13784">
        <w:rPr>
          <w:sz w:val="28"/>
          <w:szCs w:val="28"/>
          <w:lang w:val="kk-KZ"/>
        </w:rPr>
        <w:t>9 класс, средняя школа №3 им.Т.Шаханова</w:t>
      </w:r>
    </w:p>
    <w:p w:rsidR="00C13784" w:rsidRPr="00C13784" w:rsidRDefault="004E3A1D" w:rsidP="00C13784">
      <w:pPr>
        <w:pStyle w:val="a3"/>
        <w:shd w:val="clear" w:color="auto" w:fill="FFFFFF"/>
        <w:spacing w:before="0" w:beforeAutospacing="0" w:after="0" w:afterAutospacing="0"/>
        <w:jc w:val="right"/>
        <w:rPr>
          <w:sz w:val="28"/>
          <w:szCs w:val="28"/>
          <w:lang w:val="kk-KZ"/>
        </w:rPr>
      </w:pPr>
      <w:r>
        <w:rPr>
          <w:sz w:val="28"/>
          <w:szCs w:val="28"/>
          <w:lang w:val="kk-KZ"/>
        </w:rPr>
        <w:t>г</w:t>
      </w:r>
      <w:r w:rsidR="00C13784" w:rsidRPr="00C13784">
        <w:rPr>
          <w:sz w:val="28"/>
          <w:szCs w:val="28"/>
          <w:lang w:val="kk-KZ"/>
        </w:rPr>
        <w:t>.Ерейментау, Ерейментауского района</w:t>
      </w:r>
    </w:p>
    <w:p w:rsidR="00C13784" w:rsidRDefault="00C13784" w:rsidP="00C13784">
      <w:pPr>
        <w:pStyle w:val="a3"/>
        <w:shd w:val="clear" w:color="auto" w:fill="FFFFFF"/>
        <w:spacing w:before="0" w:beforeAutospacing="0" w:after="0" w:afterAutospacing="0"/>
        <w:jc w:val="right"/>
        <w:rPr>
          <w:sz w:val="28"/>
          <w:szCs w:val="28"/>
          <w:lang w:val="kk-KZ"/>
        </w:rPr>
      </w:pPr>
      <w:r w:rsidRPr="00C13784">
        <w:rPr>
          <w:sz w:val="28"/>
          <w:szCs w:val="28"/>
          <w:lang w:val="kk-KZ"/>
        </w:rPr>
        <w:t>Акмолинской области</w:t>
      </w:r>
    </w:p>
    <w:p w:rsidR="006B63C1" w:rsidRPr="00C13784" w:rsidRDefault="006B63C1" w:rsidP="00C13784">
      <w:pPr>
        <w:pStyle w:val="a3"/>
        <w:shd w:val="clear" w:color="auto" w:fill="FFFFFF"/>
        <w:spacing w:before="0" w:beforeAutospacing="0" w:after="0" w:afterAutospacing="0"/>
        <w:jc w:val="right"/>
        <w:rPr>
          <w:sz w:val="28"/>
          <w:szCs w:val="28"/>
          <w:lang w:val="kk-KZ"/>
        </w:rPr>
      </w:pPr>
      <w:r>
        <w:rPr>
          <w:sz w:val="28"/>
          <w:szCs w:val="28"/>
          <w:lang w:val="kk-KZ"/>
        </w:rPr>
        <w:t>Руководитель</w:t>
      </w:r>
      <w:r w:rsidR="004E3A1D">
        <w:rPr>
          <w:sz w:val="28"/>
          <w:szCs w:val="28"/>
          <w:lang w:val="kk-KZ"/>
        </w:rPr>
        <w:t>:</w:t>
      </w:r>
      <w:r>
        <w:rPr>
          <w:sz w:val="28"/>
          <w:szCs w:val="28"/>
          <w:lang w:val="kk-KZ"/>
        </w:rPr>
        <w:t xml:space="preserve"> Шортанбаева Ляззат Шортанбаевна</w:t>
      </w:r>
      <w:bookmarkStart w:id="0" w:name="_GoBack"/>
      <w:bookmarkEnd w:id="0"/>
    </w:p>
    <w:p w:rsidR="00C13784" w:rsidRPr="00C13784" w:rsidRDefault="00C13784" w:rsidP="00C13784">
      <w:pPr>
        <w:pStyle w:val="a3"/>
        <w:shd w:val="clear" w:color="auto" w:fill="FFFFFF"/>
        <w:spacing w:before="0" w:beforeAutospacing="0" w:after="0" w:afterAutospacing="0"/>
        <w:jc w:val="right"/>
        <w:rPr>
          <w:sz w:val="28"/>
          <w:szCs w:val="28"/>
          <w:lang w:val="kk-KZ"/>
        </w:rPr>
      </w:pPr>
    </w:p>
    <w:p w:rsidR="006B64E3" w:rsidRPr="006B63C1"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 xml:space="preserve">Елбасының бастауымен біздің Отанымыз әлемге танылды. Еліміз елдігін көрсетті, ерлігін танытты. </w:t>
      </w:r>
      <w:r w:rsidR="006B64E3" w:rsidRPr="006B63C1">
        <w:rPr>
          <w:sz w:val="28"/>
          <w:szCs w:val="28"/>
          <w:lang w:val="kk-KZ"/>
        </w:rPr>
        <w:t>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w:t>
      </w:r>
      <w:r w:rsidR="006B64E3" w:rsidRPr="00C13784">
        <w:rPr>
          <w:sz w:val="28"/>
          <w:szCs w:val="28"/>
          <w:lang w:val="kk-KZ"/>
        </w:rPr>
        <w:t>дың</w:t>
      </w:r>
      <w:r w:rsidR="006B64E3" w:rsidRPr="006B63C1">
        <w:rPr>
          <w:sz w:val="28"/>
          <w:szCs w:val="28"/>
          <w:lang w:val="kk-KZ"/>
        </w:rPr>
        <w:t xml:space="preserve"> аянбай еңбек етуі осы нұрлы күндерге жеткізді. Қазақ елі Тәуелсіздігін алғаннан бері қуатты мемлекет ретінде қалыптасып, әлемнің алдыңғы қатарлы еліне айналу жолында талай белестерді бағындырды, тамыры тереңде жатқан төл тарихымыздың жаңа беттері ашылды. Осы қысқа ғана уақыт ішінде экономикалық және әлеуметтік маңызы зор жобаларды қолға алып, әлемдік деңгейдегі іс-шаралардың өтуіне ұйытқы бола білдік. Жаһандық мәселелер талқыға түскен кешегі Астана экономикалық форумы, Инвестициялық форум, Дүниежүзілік ислам экономикалық форумы жас мемлекетіміздің мерейін үстем етіп, абыройын асқақтатты. Ең бастысы, даму бағытын айқындап берді. Осындай </w:t>
      </w:r>
      <w:r w:rsidR="006B64E3" w:rsidRPr="00C13784">
        <w:rPr>
          <w:sz w:val="28"/>
          <w:szCs w:val="28"/>
          <w:lang w:val="kk-KZ"/>
        </w:rPr>
        <w:t>маңызды</w:t>
      </w:r>
      <w:r w:rsidR="006B64E3" w:rsidRPr="006B63C1">
        <w:rPr>
          <w:sz w:val="28"/>
          <w:szCs w:val="28"/>
          <w:lang w:val="kk-KZ"/>
        </w:rPr>
        <w:t xml:space="preserve"> істердің жалғасы ретінде Қазақстан 166 жылдық тарихы бар EXPO-2017 көрмесін өткізу құқығын жеңіп алды.</w:t>
      </w:r>
    </w:p>
    <w:p w:rsidR="006B64E3" w:rsidRPr="006B63C1" w:rsidRDefault="006B64E3"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Pr="006B63C1">
        <w:rPr>
          <w:sz w:val="28"/>
          <w:szCs w:val="28"/>
          <w:lang w:val="kk-KZ"/>
        </w:rPr>
        <w:t>Қазақстанның астанасы EXPO-2017 халықаралық мамандандырылған көрме өткізілетін орын болып сайланды. Астана – жеңімпаз қала. Астанадағы ЕХРО-2017 көрмесі ТМД елдері мен Орталық Азия аумағындағы өткізілетін ең алғашқы халықаралық деңгейдегі көрме болмақ.</w:t>
      </w:r>
      <w:r w:rsidRPr="006B63C1">
        <w:rPr>
          <w:sz w:val="28"/>
          <w:szCs w:val="28"/>
          <w:lang w:val="kk-KZ"/>
        </w:rPr>
        <w:br/>
        <w:t>Ұйымдастырушылармен таңдалған тақырып Future Energy (Болашақ қуаты) болып табылады. Қазақстан энергетиканы дамытуға өз үлесін қосуға және Астанада альтернативтік энергетика саласында таңдаулы ойшылдар мен жобаларды жинауға ұмтылып отыр. Бұл тақырып энергия сақтау бойынша таңдаулы әлемдік технологиялармен, әлемде бар альтернативтік күн, жел, теңіз, мұхит және термалдық су энергияларын пайдалану бойынша жаңа жобалар мен технологиялармен кеңінен таныстыруға мүмкіндік береді. Сондықтан да біздің Тәуелсіз жас мемлекетіміз үшін EXPO-2017 көрмесін өткізудің маңызы өте зор. Әрбір қазақстандық біздің жеңіске жететінімізге сенеді және</w:t>
      </w:r>
      <w:r w:rsidRPr="00C13784">
        <w:rPr>
          <w:sz w:val="28"/>
          <w:szCs w:val="28"/>
          <w:lang w:val="kk-KZ"/>
        </w:rPr>
        <w:t xml:space="preserve"> к</w:t>
      </w:r>
      <w:r w:rsidRPr="006B63C1">
        <w:rPr>
          <w:sz w:val="28"/>
          <w:szCs w:val="28"/>
          <w:lang w:val="kk-KZ"/>
        </w:rPr>
        <w:t xml:space="preserve">өрмелердің халықаралық бюросы делегаттары оң жауап береді деген үмітте. Өйткені біз үшін жеңіс маңызды. </w:t>
      </w:r>
    </w:p>
    <w:p w:rsidR="006B64E3" w:rsidRPr="00C13784"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Астана ұсынған көрменің тақырыбы «Болашақтың энергиясы» деп аталады, ол баламалы энергия көздеріне және «жасыл» технологияға арналған. 2012 жылғы 22 қарашада ХКБ-ге мүше 161 елдің өкілдерінің жасырын дауыс беру</w:t>
      </w:r>
      <w:r w:rsidRPr="00C13784">
        <w:rPr>
          <w:sz w:val="28"/>
          <w:szCs w:val="28"/>
          <w:lang w:val="kk-KZ"/>
        </w:rPr>
        <w:t xml:space="preserve"> </w:t>
      </w:r>
      <w:r w:rsidR="006B64E3" w:rsidRPr="00C13784">
        <w:rPr>
          <w:sz w:val="28"/>
          <w:szCs w:val="28"/>
          <w:lang w:val="kk-KZ"/>
        </w:rPr>
        <w:t xml:space="preserve">барысында Астана ЭКСПО-2017 халықаралық мамандандырылған көрмесі өтетін орын болып таңдалды. Астананың </w:t>
      </w:r>
      <w:r w:rsidR="006B64E3" w:rsidRPr="00C13784">
        <w:rPr>
          <w:sz w:val="28"/>
          <w:szCs w:val="28"/>
          <w:lang w:val="kk-KZ"/>
        </w:rPr>
        <w:lastRenderedPageBreak/>
        <w:t xml:space="preserve">өтінімін 103 ел қолдады. ЕХРО-2017 ТМД елдерінде өтетін алғашқы көрме болмақ. </w:t>
      </w:r>
    </w:p>
    <w:p w:rsidR="006B64E3" w:rsidRPr="00C13784"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ЭКСПО -</w:t>
      </w:r>
      <w:r w:rsidRPr="00C13784">
        <w:rPr>
          <w:sz w:val="28"/>
          <w:szCs w:val="28"/>
          <w:lang w:val="kk-KZ"/>
        </w:rPr>
        <w:t xml:space="preserve"> </w:t>
      </w:r>
      <w:r w:rsidR="006B64E3" w:rsidRPr="00C13784">
        <w:rPr>
          <w:sz w:val="28"/>
          <w:szCs w:val="28"/>
          <w:lang w:val="kk-KZ"/>
        </w:rPr>
        <w:t>2017 көрмесінің «Болашақтың энергиясы» тақырыбы ең үздік әлемдік энергия сақтау технологиясын, күн, жел, теңіз, мұхит және термалды су тәрізді бүгінде бар баламалы энергия көздерін пайдалануда жаңа әзірлемелер мен технологияны пайдалануға мүмкіндік береді. Астана осы саладағы ең үздік әлемдік әзірлемелер мен трендтер көрсету үшін тиімді алаңға айналуы мүмкін.</w:t>
      </w:r>
    </w:p>
    <w:p w:rsidR="006B64E3" w:rsidRPr="00C13784"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 xml:space="preserve">Көрме сондай-ақ елдің өндірістік қуаты мен ғылыми базасын технологиялық жаңғырту және экономиканы жүйелі әртараптандыру үшін қуатты серпін береді. </w:t>
      </w:r>
    </w:p>
    <w:p w:rsidR="006B64E3" w:rsidRPr="00C13784"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 xml:space="preserve">Баламалы энергия көздері бойынша ғылыми зеттеулер жасап жүрген ғалымдарымыз үшін маңызды.Халықаралық көрме барша әлемге осы саладағы қазақстандық ақыл- ойдың қуаты мен әлеуетін паш ететін болады.Бұдан басқа, ЭКСПО нысандары үшін жол салу, қоғамдық көлік, коммунальдық шаруашылық, әуежай, вокзал тәрізді инфрақұрылымдық жұмыстар өркендейді. Бұл дегеніңіз жаңа жұмыс орындары. Екіншіден, Астана мен оның маңындағы аймақтарда шағын және орта бизнестің дамуына және ішкі туризмнің артуына серпін бермек.Үшіншіден,елімізге шетелдік туристер ағыны күшейетіні белгілі.Көрмеге үш айда 100 елден 5 млн. адам (күн сайын 50 мыңдай) келеді деп күтілуде. Төртіншіден,ЭКСПО болашақта Қазақстанды ірі несиелер құюға болатын халықаралық ақпараттық- экономикалық алаң ретінде тануға мүмкіндік береді. </w:t>
      </w:r>
    </w:p>
    <w:p w:rsidR="006B64E3" w:rsidRPr="00C13784" w:rsidRDefault="006B64E3"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EXPO-2017 өткізу астанамыздың да, тұтас республикамыздың да экономикалық және инфрақұрылымдық дамуына қосымша ынталандырушы күш болмақ.  Бүкіләлемдік аренада Қазақстанның танылуы мен туристік тартымдылығын арттыруға, біздің халқымыздың қонақжайлылығын көрсетуге бағытталған Дамуға деген жаңа, әрі айтарлықтай екпінге астана мен шектес аумақтардың шағын және орта бизнестері де ие болады, әсіресе ең алдымен – халыққа қызмет көрсету, қонақ үй бизнесі мен ішкі туризм салалары. Бұл шара көрме нысандарының құрылысы мен астананың инфрақұрылымына жеке инвестициялардың көлемді бөліктерін тартуға мүмкіндік береді. </w:t>
      </w:r>
    </w:p>
    <w:p w:rsidR="006B64E3" w:rsidRPr="00C13784" w:rsidRDefault="00C13784" w:rsidP="006B64E3">
      <w:pPr>
        <w:pStyle w:val="a3"/>
        <w:shd w:val="clear" w:color="auto" w:fill="FFFFFF"/>
        <w:spacing w:before="0" w:beforeAutospacing="0" w:after="0" w:afterAutospacing="0"/>
        <w:jc w:val="both"/>
        <w:rPr>
          <w:sz w:val="28"/>
          <w:szCs w:val="28"/>
          <w:lang w:val="kk-KZ"/>
        </w:rPr>
      </w:pPr>
      <w:r w:rsidRPr="00C13784">
        <w:rPr>
          <w:sz w:val="28"/>
          <w:szCs w:val="28"/>
          <w:lang w:val="kk-KZ"/>
        </w:rPr>
        <w:t xml:space="preserve">        </w:t>
      </w:r>
      <w:r w:rsidR="006B64E3" w:rsidRPr="00C13784">
        <w:rPr>
          <w:sz w:val="28"/>
          <w:szCs w:val="28"/>
          <w:lang w:val="kk-KZ"/>
        </w:rPr>
        <w:t xml:space="preserve">Көрме әлемді көп ұлтты мәдениетпен, ежелгі тарихпен, өнермен, дәстүрмен және қазақстандықтардық қонақжайлылығымен таныстыратын болады, ал бұл өз кезегінде Қазақстанның туристтік тартымдылығының танымалдығын арттырады. </w:t>
      </w:r>
    </w:p>
    <w:p w:rsidR="006B64E3" w:rsidRPr="00C13784" w:rsidRDefault="006B64E3" w:rsidP="006B64E3">
      <w:pPr>
        <w:pStyle w:val="a3"/>
        <w:shd w:val="clear" w:color="auto" w:fill="FFFFFF"/>
        <w:spacing w:before="0" w:beforeAutospacing="0" w:after="0" w:afterAutospacing="0"/>
        <w:jc w:val="both"/>
        <w:rPr>
          <w:sz w:val="28"/>
          <w:szCs w:val="28"/>
          <w:lang w:val="kk-KZ"/>
        </w:rPr>
      </w:pPr>
    </w:p>
    <w:sectPr w:rsidR="006B64E3" w:rsidRPr="00C13784" w:rsidSect="009E16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4E3"/>
    <w:rsid w:val="004B4BF8"/>
    <w:rsid w:val="004E3A1D"/>
    <w:rsid w:val="006B63C1"/>
    <w:rsid w:val="006B64E3"/>
    <w:rsid w:val="00742746"/>
    <w:rsid w:val="009E1607"/>
    <w:rsid w:val="00C13784"/>
    <w:rsid w:val="00E45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6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64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B63C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B63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3744404">
      <w:bodyDiv w:val="1"/>
      <w:marLeft w:val="0"/>
      <w:marRight w:val="0"/>
      <w:marTop w:val="0"/>
      <w:marBottom w:val="0"/>
      <w:divBdr>
        <w:top w:val="none" w:sz="0" w:space="0" w:color="auto"/>
        <w:left w:val="none" w:sz="0" w:space="0" w:color="auto"/>
        <w:bottom w:val="none" w:sz="0" w:space="0" w:color="auto"/>
        <w:right w:val="none" w:sz="0" w:space="0" w:color="auto"/>
      </w:divBdr>
    </w:div>
    <w:div w:id="1357930307">
      <w:bodyDiv w:val="1"/>
      <w:marLeft w:val="0"/>
      <w:marRight w:val="0"/>
      <w:marTop w:val="0"/>
      <w:marBottom w:val="0"/>
      <w:divBdr>
        <w:top w:val="none" w:sz="0" w:space="0" w:color="auto"/>
        <w:left w:val="none" w:sz="0" w:space="0" w:color="auto"/>
        <w:bottom w:val="none" w:sz="0" w:space="0" w:color="auto"/>
        <w:right w:val="none" w:sz="0" w:space="0" w:color="auto"/>
      </w:divBdr>
    </w:div>
    <w:div w:id="1581449255">
      <w:bodyDiv w:val="1"/>
      <w:marLeft w:val="0"/>
      <w:marRight w:val="0"/>
      <w:marTop w:val="0"/>
      <w:marBottom w:val="0"/>
      <w:divBdr>
        <w:top w:val="none" w:sz="0" w:space="0" w:color="auto"/>
        <w:left w:val="none" w:sz="0" w:space="0" w:color="auto"/>
        <w:bottom w:val="none" w:sz="0" w:space="0" w:color="auto"/>
        <w:right w:val="none" w:sz="0" w:space="0" w:color="auto"/>
      </w:divBdr>
    </w:div>
    <w:div w:id="1645312118">
      <w:bodyDiv w:val="1"/>
      <w:marLeft w:val="0"/>
      <w:marRight w:val="0"/>
      <w:marTop w:val="0"/>
      <w:marBottom w:val="0"/>
      <w:divBdr>
        <w:top w:val="none" w:sz="0" w:space="0" w:color="auto"/>
        <w:left w:val="none" w:sz="0" w:space="0" w:color="auto"/>
        <w:bottom w:val="none" w:sz="0" w:space="0" w:color="auto"/>
        <w:right w:val="none" w:sz="0" w:space="0" w:color="auto"/>
      </w:divBdr>
    </w:div>
    <w:div w:id="1901597210">
      <w:bodyDiv w:val="1"/>
      <w:marLeft w:val="0"/>
      <w:marRight w:val="0"/>
      <w:marTop w:val="0"/>
      <w:marBottom w:val="0"/>
      <w:divBdr>
        <w:top w:val="none" w:sz="0" w:space="0" w:color="auto"/>
        <w:left w:val="none" w:sz="0" w:space="0" w:color="auto"/>
        <w:bottom w:val="none" w:sz="0" w:space="0" w:color="auto"/>
        <w:right w:val="none" w:sz="0" w:space="0" w:color="auto"/>
      </w:divBdr>
    </w:div>
    <w:div w:id="21448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4</cp:revision>
  <cp:lastPrinted>2017-03-10T02:32:00Z</cp:lastPrinted>
  <dcterms:created xsi:type="dcterms:W3CDTF">2017-03-09T10:08:00Z</dcterms:created>
  <dcterms:modified xsi:type="dcterms:W3CDTF">2017-03-16T12:18:00Z</dcterms:modified>
</cp:coreProperties>
</file>